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BE" w:rsidRDefault="00215BBE" w:rsidP="00337C93">
      <w:pPr>
        <w:rPr>
          <w:rFonts w:ascii="Arial" w:hAnsi="Arial" w:cs="Arial"/>
          <w:b/>
          <w:sz w:val="20"/>
          <w:szCs w:val="20"/>
        </w:rPr>
      </w:pPr>
    </w:p>
    <w:p w:rsidR="00215BBE" w:rsidRPr="00215BBE" w:rsidRDefault="00560E03" w:rsidP="00215BBE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</w:t>
      </w:r>
      <w:r w:rsidR="00215BBE" w:rsidRPr="00215BBE">
        <w:rPr>
          <w:rFonts w:ascii="Arial" w:hAnsi="Arial" w:cs="Arial"/>
          <w:b/>
          <w:sz w:val="20"/>
          <w:szCs w:val="20"/>
        </w:rPr>
        <w:t>7.18  Definicje wskaźników efektywnościowych OWES.</w:t>
      </w:r>
    </w:p>
    <w:p w:rsidR="00215BBE" w:rsidRDefault="00215BBE" w:rsidP="00337C93">
      <w:pPr>
        <w:rPr>
          <w:rFonts w:ascii="Arial" w:hAnsi="Arial" w:cs="Arial"/>
          <w:b/>
          <w:sz w:val="20"/>
          <w:szCs w:val="20"/>
        </w:rPr>
      </w:pPr>
    </w:p>
    <w:p w:rsidR="00215BBE" w:rsidRDefault="00215BBE" w:rsidP="00337C93">
      <w:pPr>
        <w:rPr>
          <w:rFonts w:ascii="Arial" w:hAnsi="Arial" w:cs="Arial"/>
          <w:b/>
          <w:sz w:val="20"/>
          <w:szCs w:val="20"/>
        </w:rPr>
      </w:pPr>
    </w:p>
    <w:p w:rsidR="00337C93" w:rsidRPr="00B521F3" w:rsidRDefault="00337C93" w:rsidP="00560E03">
      <w:pPr>
        <w:spacing w:line="360" w:lineRule="auto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b/>
          <w:sz w:val="20"/>
          <w:szCs w:val="20"/>
        </w:rPr>
        <w:t>Wskaźnik a:</w:t>
      </w:r>
      <w:r w:rsidRPr="00B521F3">
        <w:rPr>
          <w:rFonts w:ascii="Arial" w:hAnsi="Arial" w:cs="Arial"/>
          <w:sz w:val="20"/>
          <w:szCs w:val="20"/>
        </w:rPr>
        <w:t xml:space="preserve"> liczba grup inicjatywnych, które w wyniku </w:t>
      </w:r>
      <w:r>
        <w:rPr>
          <w:rFonts w:ascii="Arial" w:hAnsi="Arial" w:cs="Arial"/>
          <w:sz w:val="20"/>
          <w:szCs w:val="20"/>
        </w:rPr>
        <w:t xml:space="preserve">działalności </w:t>
      </w:r>
      <w:r w:rsidRPr="00B521F3">
        <w:rPr>
          <w:rFonts w:ascii="Arial" w:hAnsi="Arial" w:cs="Arial"/>
          <w:sz w:val="20"/>
          <w:szCs w:val="20"/>
        </w:rPr>
        <w:t xml:space="preserve">OWES </w:t>
      </w:r>
      <w:r>
        <w:rPr>
          <w:rFonts w:ascii="Arial" w:hAnsi="Arial" w:cs="Arial"/>
          <w:sz w:val="20"/>
          <w:szCs w:val="20"/>
        </w:rPr>
        <w:t xml:space="preserve">wypracowały założenia </w:t>
      </w:r>
      <w:r w:rsidRPr="00B521F3">
        <w:rPr>
          <w:rFonts w:ascii="Arial" w:hAnsi="Arial" w:cs="Arial"/>
          <w:sz w:val="20"/>
          <w:szCs w:val="20"/>
        </w:rPr>
        <w:t>co do utworzenia PES</w:t>
      </w:r>
    </w:p>
    <w:p w:rsidR="00337C93" w:rsidRPr="00B521F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21F3">
        <w:rPr>
          <w:rFonts w:ascii="Arial" w:hAnsi="Arial" w:cs="Arial"/>
          <w:sz w:val="20"/>
          <w:szCs w:val="20"/>
        </w:rPr>
        <w:t>Grupa inicjatywna to sformalizowana lub niesformalizowana grupa osób lub podmiotów,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którą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łączy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 xml:space="preserve">wspólny cel: 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21F3">
        <w:rPr>
          <w:rFonts w:ascii="Arial" w:hAnsi="Arial" w:cs="Arial"/>
          <w:sz w:val="20"/>
          <w:szCs w:val="20"/>
        </w:rPr>
        <w:t>utworzenie PES i która dla realizacji tego celu podejmuje wspólne działania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prowadzące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do utworzenia PES.</w:t>
      </w:r>
    </w:p>
    <w:p w:rsidR="00337C93" w:rsidRPr="00B521F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21F3">
        <w:rPr>
          <w:rFonts w:ascii="Arial" w:hAnsi="Arial" w:cs="Arial"/>
          <w:sz w:val="20"/>
          <w:szCs w:val="20"/>
        </w:rPr>
        <w:t>Wypracowane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założenia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co do utworzenia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PES mogą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mieć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formę:</w:t>
      </w:r>
    </w:p>
    <w:p w:rsidR="00337C93" w:rsidRPr="00B521F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21F3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przygotowanego lub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złożonego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 xml:space="preserve">wniosku rejestracyjnego PES, w rozumieniu Wytycznych w zakresie </w:t>
      </w:r>
      <w:r>
        <w:rPr>
          <w:rFonts w:ascii="Arial" w:hAnsi="Arial" w:cs="Arial"/>
          <w:sz w:val="20"/>
          <w:szCs w:val="20"/>
        </w:rPr>
        <w:t xml:space="preserve">realizacji </w:t>
      </w:r>
      <w:r w:rsidRPr="00B521F3">
        <w:rPr>
          <w:rFonts w:ascii="Arial" w:hAnsi="Arial" w:cs="Arial"/>
          <w:sz w:val="20"/>
          <w:szCs w:val="20"/>
        </w:rPr>
        <w:t>przedsięwzięć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w obszarze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włączenia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i zwalczania ubóstwa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z wykorzystaniem 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Europejskiego Funduszu 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i Europejskiego Funduszu Rozwoju Regionalnego na lata 2014-2020,</w:t>
      </w:r>
    </w:p>
    <w:p w:rsidR="00337C93" w:rsidRPr="00B521F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21F3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 xml:space="preserve">utworzonego (zarejestrowanego) PES, </w:t>
      </w:r>
    </w:p>
    <w:p w:rsidR="00337C93" w:rsidRPr="00B521F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21F3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przygotowanego lub złożonego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biznes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planu dotyczącego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 xml:space="preserve">utworzenia PES. </w:t>
      </w:r>
    </w:p>
    <w:p w:rsidR="00337C93" w:rsidRPr="00B521F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21F3">
        <w:rPr>
          <w:rFonts w:ascii="Arial" w:hAnsi="Arial" w:cs="Arial"/>
          <w:sz w:val="20"/>
          <w:szCs w:val="20"/>
        </w:rPr>
        <w:t>Wskaź</w:t>
      </w:r>
      <w:r>
        <w:rPr>
          <w:rFonts w:ascii="Arial" w:hAnsi="Arial" w:cs="Arial"/>
          <w:sz w:val="20"/>
          <w:szCs w:val="20"/>
        </w:rPr>
        <w:t xml:space="preserve">nik wykazywany jest jako </w:t>
      </w:r>
      <w:r w:rsidRPr="00B521F3">
        <w:rPr>
          <w:rFonts w:ascii="Arial" w:hAnsi="Arial" w:cs="Arial"/>
          <w:sz w:val="20"/>
          <w:szCs w:val="20"/>
        </w:rPr>
        <w:t>specyficzny dla projektu w</w:t>
      </w:r>
      <w:r>
        <w:rPr>
          <w:rFonts w:ascii="Arial" w:hAnsi="Arial" w:cs="Arial"/>
          <w:sz w:val="20"/>
          <w:szCs w:val="20"/>
        </w:rPr>
        <w:t xml:space="preserve">e wniosku o </w:t>
      </w:r>
      <w:r w:rsidRPr="00B521F3">
        <w:rPr>
          <w:rFonts w:ascii="Arial" w:hAnsi="Arial" w:cs="Arial"/>
          <w:sz w:val="20"/>
          <w:szCs w:val="20"/>
        </w:rPr>
        <w:t>dofinansowanie projektu i w decyzji o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dofinansowaniu projektu/umowie o dofinansowanie projektu. Wskaźnik wykazywany jest jako wskaźnik produktu. Częstotliwość</w:t>
      </w:r>
      <w:r>
        <w:rPr>
          <w:rFonts w:ascii="Arial" w:hAnsi="Arial" w:cs="Arial"/>
          <w:sz w:val="20"/>
          <w:szCs w:val="20"/>
        </w:rPr>
        <w:t xml:space="preserve"> </w:t>
      </w:r>
      <w:r w:rsidRPr="00B521F3">
        <w:rPr>
          <w:rFonts w:ascii="Arial" w:hAnsi="Arial" w:cs="Arial"/>
          <w:sz w:val="20"/>
          <w:szCs w:val="20"/>
        </w:rPr>
        <w:t>pomiaru: na ogólnych zasadach dotyczących sprawozdawczości w ramach projektu.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b/>
          <w:sz w:val="20"/>
          <w:szCs w:val="20"/>
        </w:rPr>
        <w:t>Wskaźnik b:</w:t>
      </w:r>
      <w:r w:rsidRPr="00036AF0">
        <w:rPr>
          <w:rFonts w:ascii="Arial" w:hAnsi="Arial" w:cs="Arial"/>
          <w:sz w:val="20"/>
          <w:szCs w:val="20"/>
        </w:rPr>
        <w:t xml:space="preserve"> liczba środowisk,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które w wyniku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OWES przystąpiły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do wspólnej realizacji przedsięwzięcia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mającego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na celu rozwój ekonomii społecznej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6AF0">
        <w:rPr>
          <w:rFonts w:ascii="Arial" w:hAnsi="Arial" w:cs="Arial"/>
          <w:sz w:val="20"/>
          <w:szCs w:val="20"/>
        </w:rPr>
        <w:t>Wskaźnik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mierzy liczbę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środowisk,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które w wyniku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OWES przystąpiły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do wspólnej realizacji przedsięwzięcia.</w:t>
      </w:r>
    </w:p>
    <w:p w:rsidR="00337C93" w:rsidRPr="00036AF0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6AF0">
        <w:rPr>
          <w:rFonts w:ascii="Arial" w:hAnsi="Arial" w:cs="Arial"/>
          <w:sz w:val="20"/>
          <w:szCs w:val="20"/>
        </w:rPr>
        <w:t>Środowisko</w:t>
      </w:r>
      <w:r>
        <w:rPr>
          <w:rFonts w:ascii="Arial" w:hAnsi="Arial" w:cs="Arial"/>
          <w:sz w:val="20"/>
          <w:szCs w:val="20"/>
        </w:rPr>
        <w:t xml:space="preserve"> to </w:t>
      </w:r>
      <w:r w:rsidRPr="00036AF0">
        <w:rPr>
          <w:rFonts w:ascii="Arial" w:hAnsi="Arial" w:cs="Arial"/>
          <w:sz w:val="20"/>
          <w:szCs w:val="20"/>
        </w:rPr>
        <w:t>sformalizowana lub niesformalizowana grupa osób lub podmiotów pochodzących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ze społeczności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lokalnej.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6AF0">
        <w:rPr>
          <w:rFonts w:ascii="Arial" w:hAnsi="Arial" w:cs="Arial"/>
          <w:sz w:val="20"/>
          <w:szCs w:val="20"/>
        </w:rPr>
        <w:t>Przedsięwzięcie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to aktywność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realizowana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w sposób sformalizowany lub niesformalizowany, która podejmowana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jest przez dane środowisko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i ma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na celu rozwój ekonomii społecznej.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6AF0">
        <w:rPr>
          <w:rFonts w:ascii="Arial" w:hAnsi="Arial" w:cs="Arial"/>
          <w:sz w:val="20"/>
          <w:szCs w:val="20"/>
        </w:rPr>
        <w:t>Wskaźnik wykazywany jest jako specyficzny dla projektu we wniosku o dofinansowanie projektu i w decyzji o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ofinansowaniu projektu/umowie o </w:t>
      </w:r>
      <w:r w:rsidRPr="00036AF0">
        <w:rPr>
          <w:rFonts w:ascii="Arial" w:hAnsi="Arial" w:cs="Arial"/>
          <w:sz w:val="20"/>
          <w:szCs w:val="20"/>
        </w:rPr>
        <w:t>dofinansowanie projektu. Wskaźnik wykazywany jest jako wskaźnik produktu.</w:t>
      </w:r>
    </w:p>
    <w:p w:rsidR="00337C93" w:rsidRPr="00036AF0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6AF0">
        <w:rPr>
          <w:rFonts w:ascii="Arial" w:hAnsi="Arial" w:cs="Arial"/>
          <w:sz w:val="20"/>
          <w:szCs w:val="20"/>
        </w:rPr>
        <w:t>Częstotliwość</w:t>
      </w:r>
      <w:r>
        <w:rPr>
          <w:rFonts w:ascii="Arial" w:hAnsi="Arial" w:cs="Arial"/>
          <w:sz w:val="20"/>
          <w:szCs w:val="20"/>
        </w:rPr>
        <w:t xml:space="preserve"> </w:t>
      </w:r>
      <w:r w:rsidRPr="00036AF0">
        <w:rPr>
          <w:rFonts w:ascii="Arial" w:hAnsi="Arial" w:cs="Arial"/>
          <w:sz w:val="20"/>
          <w:szCs w:val="20"/>
        </w:rPr>
        <w:t>pomiaru: na ogólnych zasadach dotyczących sprawozdawczości w ramach projektu.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b/>
          <w:sz w:val="20"/>
          <w:szCs w:val="20"/>
        </w:rPr>
        <w:t>Wskaźnik c:</w:t>
      </w:r>
      <w:r w:rsidRPr="0035680F">
        <w:rPr>
          <w:rFonts w:ascii="Arial" w:hAnsi="Arial" w:cs="Arial"/>
          <w:sz w:val="20"/>
          <w:szCs w:val="20"/>
        </w:rPr>
        <w:t xml:space="preserve"> liczba miejsc pracy utworzonych w wyniku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OWES dla osób, wskazanych w definicji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S</w:t>
      </w:r>
      <w:r w:rsidR="00560E03">
        <w:rPr>
          <w:rFonts w:ascii="Arial" w:hAnsi="Arial" w:cs="Arial"/>
          <w:sz w:val="20"/>
          <w:szCs w:val="20"/>
        </w:rPr>
        <w:t>.</w:t>
      </w:r>
    </w:p>
    <w:p w:rsidR="00337C93" w:rsidRPr="0035680F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sz w:val="20"/>
          <w:szCs w:val="20"/>
        </w:rPr>
        <w:t>Wskaźnik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mierzy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liczbę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miejsc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pracy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utworzonych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wyniku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OWES w:</w:t>
      </w:r>
    </w:p>
    <w:p w:rsidR="00337C93" w:rsidRPr="0035680F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 xml:space="preserve">nowo utworzonych PS, </w:t>
      </w:r>
    </w:p>
    <w:p w:rsidR="00337C93" w:rsidRPr="0035680F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PS uruchomionych poprzez przekształcenie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z PES,</w:t>
      </w:r>
    </w:p>
    <w:p w:rsidR="00337C93" w:rsidRPr="0035680F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istniejących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PS.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7C93" w:rsidRPr="0035680F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sz w:val="20"/>
          <w:szCs w:val="20"/>
        </w:rPr>
        <w:t>Za miejsce pracy uznaje się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stanowisko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pracy, zajmowane na podstawie umowy o pracę,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spółdzielczej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umowy o pracę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lub umowy cywilnoprawnej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przez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osobę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wskazaną</w:t>
      </w:r>
      <w:r>
        <w:rPr>
          <w:rFonts w:ascii="Arial" w:hAnsi="Arial" w:cs="Arial"/>
          <w:sz w:val="20"/>
          <w:szCs w:val="20"/>
        </w:rPr>
        <w:t xml:space="preserve"> w </w:t>
      </w:r>
      <w:r w:rsidRPr="0035680F">
        <w:rPr>
          <w:rFonts w:ascii="Arial" w:hAnsi="Arial" w:cs="Arial"/>
          <w:sz w:val="20"/>
          <w:szCs w:val="20"/>
        </w:rPr>
        <w:t>definicji PS, o której mowa w Wytycznych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zakresie realizacji przedsięwzięć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obszarze włączenia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i zwalczania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ubóstwa z wykorzystaniem 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Europejskiego Funduszu 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i Europejskiego Funduszu Rozwoju Regionalnego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 xml:space="preserve">na lata </w:t>
      </w:r>
    </w:p>
    <w:p w:rsidR="00337C93" w:rsidRPr="0035680F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sz w:val="20"/>
          <w:szCs w:val="20"/>
        </w:rPr>
        <w:t>2014-2020</w:t>
      </w:r>
      <w:r>
        <w:rPr>
          <w:rFonts w:ascii="Arial" w:hAnsi="Arial" w:cs="Arial"/>
          <w:sz w:val="20"/>
          <w:szCs w:val="20"/>
        </w:rPr>
        <w:t xml:space="preserve">, </w:t>
      </w:r>
      <w:r w:rsidRPr="0035680F">
        <w:rPr>
          <w:rFonts w:ascii="Arial" w:hAnsi="Arial" w:cs="Arial"/>
          <w:sz w:val="20"/>
          <w:szCs w:val="20"/>
        </w:rPr>
        <w:t>istniejące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PS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nieprzerwanie przez co najmniej 12 miesięcy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od dnia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przyznania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dotacji lub utworzenia stanowiska pracy, o ile powstało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ono w wyniku realizacji innych niż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dotacje działań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ramach usług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wsparcia istniejących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PS lub termin utworzenia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miejsca pracy jest późniejszy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niż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termin przyznania dotacji, a w przypadku przedłużenia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wsparcia pomostowego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formie finansowej powyżej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6 miesięcy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lub przyznania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wyłącznie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wsparcia pomostowego w formie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finansowej (bez dotacji) – co najmniej 6 miesięcy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od zakończenia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wsparcia pomostowego w formie finansowej. W tym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zakończenie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stosunku pracy z osobą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zatrudnioną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nowo utworzonym miejscu pracy może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nastąpić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wyłącznie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z przyczyn leżących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 xml:space="preserve">po stronie pracownika. </w:t>
      </w:r>
    </w:p>
    <w:p w:rsidR="00337C93" w:rsidRPr="0035680F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sz w:val="20"/>
          <w:szCs w:val="20"/>
        </w:rPr>
        <w:t>W tej sytuacji,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gdy stanowisko pracy nie ulegnie likwidacji oraz jak najszybciej zostanie ponownie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obsadzone przez osobę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wskazaną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definicji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PS, należy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je uznać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za istniejące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nieprzerwanie. Sytuacja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tym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powinna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być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oceniana </w:t>
      </w:r>
      <w:r w:rsidRPr="0035680F">
        <w:rPr>
          <w:rFonts w:ascii="Arial" w:hAnsi="Arial" w:cs="Arial"/>
          <w:sz w:val="20"/>
          <w:szCs w:val="20"/>
        </w:rPr>
        <w:t>w każdym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przypadku indywidualnie, biorąc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pod uwagę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czynniki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takie jak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fakt fizycznego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istnienia stanowiska pracy i gotowości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pracodawcy do zatrudnienia odpowiedniego kandydata, w szczególności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prowadzone przez pracodawcę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działania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celu obsadzenia wakatu (publikacja ogłoszeń,</w:t>
      </w:r>
      <w:r>
        <w:rPr>
          <w:rFonts w:ascii="Arial" w:hAnsi="Arial" w:cs="Arial"/>
          <w:sz w:val="20"/>
          <w:szCs w:val="20"/>
        </w:rPr>
        <w:t xml:space="preserve"> prowadzenie </w:t>
      </w:r>
      <w:r w:rsidRPr="0035680F">
        <w:rPr>
          <w:rFonts w:ascii="Arial" w:hAnsi="Arial" w:cs="Arial"/>
          <w:sz w:val="20"/>
          <w:szCs w:val="20"/>
        </w:rPr>
        <w:t>rekrutacji, brak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nieuzasadnionego odrzucania kandydatów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spełniających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niezbędne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wymogi itp.). Okres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pomiędzy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ustaniem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zatrudnienia jednej osoby a zatrudnieniem kolejnej,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co do zasady, nie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powinien przekraczać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30 dni.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Ww. okres, co do którego w oparciu o powyższe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kryteria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uznano, że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nie stanowi on przeszkody w uznaniu nieprzerwanego istnienia stanowiska pracy, nie powinien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być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dodawany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do okresu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trwałości.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7C93" w:rsidRPr="0035680F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680F">
        <w:rPr>
          <w:rFonts w:ascii="Arial" w:hAnsi="Arial" w:cs="Arial"/>
          <w:sz w:val="20"/>
          <w:szCs w:val="20"/>
        </w:rPr>
        <w:t>Za początek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istnienia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miejsca pracy uznawana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 xml:space="preserve">jest data zatrudnienia (w rozumieniu ustawy z dnia 26 </w:t>
      </w:r>
      <w:r>
        <w:rPr>
          <w:rFonts w:ascii="Arial" w:hAnsi="Arial" w:cs="Arial"/>
          <w:sz w:val="20"/>
          <w:szCs w:val="20"/>
        </w:rPr>
        <w:t xml:space="preserve">czerwca </w:t>
      </w:r>
      <w:r w:rsidRPr="0035680F">
        <w:rPr>
          <w:rFonts w:ascii="Arial" w:hAnsi="Arial" w:cs="Arial"/>
          <w:sz w:val="20"/>
          <w:szCs w:val="20"/>
        </w:rPr>
        <w:t>1974 r. - Kodeks pracy, ustawy z dnia27 kwietnia 2006 r. o spółdzielniach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socjalnych, ustawy z dnia 16 września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1982 r. - Prawo spółdzielcze)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pierwszej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osoby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na danym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 xml:space="preserve">stanowisku 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lub </w:t>
      </w:r>
      <w:r w:rsidRPr="0035680F">
        <w:rPr>
          <w:rFonts w:ascii="Arial" w:hAnsi="Arial" w:cs="Arial"/>
          <w:sz w:val="20"/>
          <w:szCs w:val="20"/>
        </w:rPr>
        <w:t>data podjęcia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pracy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oparciu o umowę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cywilnoprawną,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z zastrzeżeniem,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iż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 xml:space="preserve">na danym </w:t>
      </w:r>
      <w:r>
        <w:rPr>
          <w:rFonts w:ascii="Arial" w:hAnsi="Arial" w:cs="Arial"/>
          <w:sz w:val="20"/>
          <w:szCs w:val="20"/>
        </w:rPr>
        <w:t xml:space="preserve">stanowisku </w:t>
      </w:r>
      <w:r w:rsidRPr="0035680F">
        <w:rPr>
          <w:rFonts w:ascii="Arial" w:hAnsi="Arial" w:cs="Arial"/>
          <w:sz w:val="20"/>
          <w:szCs w:val="20"/>
        </w:rPr>
        <w:t>mogą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zmieniać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się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osoby, ale muszą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to być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osoby, o których mowa w definicji PS zgodnie z definicją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określoną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w Wytycznych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>przedsięwzięć</w:t>
      </w:r>
      <w:r>
        <w:rPr>
          <w:rFonts w:ascii="Arial" w:hAnsi="Arial" w:cs="Arial"/>
          <w:sz w:val="20"/>
          <w:szCs w:val="20"/>
        </w:rPr>
        <w:t xml:space="preserve"> </w:t>
      </w:r>
      <w:r w:rsidRPr="0035680F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o</w:t>
      </w:r>
      <w:r w:rsidRPr="00E52793">
        <w:rPr>
          <w:rFonts w:ascii="Arial" w:hAnsi="Arial" w:cs="Arial"/>
          <w:sz w:val="20"/>
          <w:szCs w:val="20"/>
        </w:rPr>
        <w:t>bszarze włączenia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i zwalczania ubóstwa z wykorzystaniem 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 xml:space="preserve">Europejskiego </w:t>
      </w:r>
      <w:r>
        <w:rPr>
          <w:rFonts w:ascii="Arial" w:hAnsi="Arial" w:cs="Arial"/>
          <w:sz w:val="20"/>
          <w:szCs w:val="20"/>
        </w:rPr>
        <w:t xml:space="preserve">Funduszu </w:t>
      </w:r>
      <w:r w:rsidRPr="00E52793">
        <w:rPr>
          <w:rFonts w:ascii="Arial" w:hAnsi="Arial" w:cs="Arial"/>
          <w:sz w:val="20"/>
          <w:szCs w:val="20"/>
        </w:rPr>
        <w:t>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i Europejskiego Funduszu Rozwoju Regionalnego na lata 2014-2020.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793">
        <w:rPr>
          <w:rFonts w:ascii="Arial" w:hAnsi="Arial" w:cs="Arial"/>
          <w:sz w:val="20"/>
          <w:szCs w:val="20"/>
        </w:rPr>
        <w:t>PS rozumiane jest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zgodnie z definicją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wskazaną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 xml:space="preserve">Wytycznych </w:t>
      </w:r>
      <w:r>
        <w:rPr>
          <w:rFonts w:ascii="Arial" w:hAnsi="Arial" w:cs="Arial"/>
          <w:sz w:val="20"/>
          <w:szCs w:val="20"/>
        </w:rPr>
        <w:t xml:space="preserve">w </w:t>
      </w:r>
      <w:r w:rsidRPr="00E52793">
        <w:rPr>
          <w:rFonts w:ascii="Arial" w:hAnsi="Arial" w:cs="Arial"/>
          <w:sz w:val="20"/>
          <w:szCs w:val="20"/>
        </w:rPr>
        <w:t>zakresie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realizacji przedsięwzięć</w:t>
      </w:r>
      <w:r>
        <w:rPr>
          <w:rFonts w:ascii="Arial" w:hAnsi="Arial" w:cs="Arial"/>
          <w:sz w:val="20"/>
          <w:szCs w:val="20"/>
        </w:rPr>
        <w:t xml:space="preserve"> w </w:t>
      </w:r>
      <w:r w:rsidRPr="00E52793">
        <w:rPr>
          <w:rFonts w:ascii="Arial" w:hAnsi="Arial" w:cs="Arial"/>
          <w:sz w:val="20"/>
          <w:szCs w:val="20"/>
        </w:rPr>
        <w:t>obszarze włączenia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i zwalczania ubóstwa z wykorzystaniem 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Europejskiego Funduszu 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i Europejskiego Funduszu Rozwoju Regionalnego na lata 2014-2020.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Wskaźnik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uwzględnia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zarówno miejsca pracy utworzone w wyniku przyznania dotacji przez OWES, jak i w wyniku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realizacji innych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działań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w ramach usług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wsparcia animacyjnych, inkubacyjnych i biznesowych.</w:t>
      </w:r>
    </w:p>
    <w:p w:rsidR="00337C93" w:rsidRPr="00E527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793">
        <w:rPr>
          <w:rFonts w:ascii="Arial" w:hAnsi="Arial" w:cs="Arial"/>
          <w:sz w:val="20"/>
          <w:szCs w:val="20"/>
        </w:rPr>
        <w:t>Wskaź</w:t>
      </w:r>
      <w:r>
        <w:rPr>
          <w:rFonts w:ascii="Arial" w:hAnsi="Arial" w:cs="Arial"/>
          <w:sz w:val="20"/>
          <w:szCs w:val="20"/>
        </w:rPr>
        <w:t xml:space="preserve">nik wykazywany jest jako </w:t>
      </w:r>
      <w:r w:rsidRPr="00E52793">
        <w:rPr>
          <w:rFonts w:ascii="Arial" w:hAnsi="Arial" w:cs="Arial"/>
          <w:sz w:val="20"/>
          <w:szCs w:val="20"/>
        </w:rPr>
        <w:t xml:space="preserve">specyficzny dla projektu we </w:t>
      </w:r>
      <w:r>
        <w:rPr>
          <w:rFonts w:ascii="Arial" w:hAnsi="Arial" w:cs="Arial"/>
          <w:sz w:val="20"/>
          <w:szCs w:val="20"/>
        </w:rPr>
        <w:t xml:space="preserve">wniosku o </w:t>
      </w:r>
      <w:r w:rsidRPr="00E52793">
        <w:rPr>
          <w:rFonts w:ascii="Arial" w:hAnsi="Arial" w:cs="Arial"/>
          <w:sz w:val="20"/>
          <w:szCs w:val="20"/>
        </w:rPr>
        <w:t>dofinansowanie projektu i w decyzji o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finansowaniu projektu/ umowie o </w:t>
      </w:r>
      <w:r w:rsidRPr="00E52793">
        <w:rPr>
          <w:rFonts w:ascii="Arial" w:hAnsi="Arial" w:cs="Arial"/>
          <w:sz w:val="20"/>
          <w:szCs w:val="20"/>
        </w:rPr>
        <w:t>dofinansowanie projektu. Wskaźnik wykazywany jest jako wskaźnik rezultatu.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793">
        <w:rPr>
          <w:rFonts w:ascii="Arial" w:hAnsi="Arial" w:cs="Arial"/>
          <w:sz w:val="20"/>
          <w:szCs w:val="20"/>
        </w:rPr>
        <w:t>Częstotliwość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pomiaru: na ogólnych zasadach dotyczących sprawozdawczoś</w:t>
      </w:r>
      <w:r>
        <w:rPr>
          <w:rFonts w:ascii="Arial" w:hAnsi="Arial" w:cs="Arial"/>
          <w:sz w:val="20"/>
          <w:szCs w:val="20"/>
        </w:rPr>
        <w:t xml:space="preserve">ci </w:t>
      </w:r>
      <w:r w:rsidRPr="00E52793">
        <w:rPr>
          <w:rFonts w:ascii="Arial" w:hAnsi="Arial" w:cs="Arial"/>
          <w:sz w:val="20"/>
          <w:szCs w:val="20"/>
        </w:rPr>
        <w:t>w ramach projektu.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37C93" w:rsidRPr="00E527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793">
        <w:rPr>
          <w:rFonts w:ascii="Arial" w:hAnsi="Arial" w:cs="Arial"/>
          <w:sz w:val="20"/>
          <w:szCs w:val="20"/>
        </w:rPr>
        <w:t>Nie ma koniecznoś</w:t>
      </w:r>
      <w:r>
        <w:rPr>
          <w:rFonts w:ascii="Arial" w:hAnsi="Arial" w:cs="Arial"/>
          <w:sz w:val="20"/>
          <w:szCs w:val="20"/>
        </w:rPr>
        <w:t xml:space="preserve">ci wskazywania we wniosku </w:t>
      </w:r>
      <w:r w:rsidRPr="00E52793">
        <w:rPr>
          <w:rFonts w:ascii="Arial" w:hAnsi="Arial" w:cs="Arial"/>
          <w:sz w:val="20"/>
          <w:szCs w:val="20"/>
        </w:rPr>
        <w:t>o dofinansowanie wartoś</w:t>
      </w:r>
      <w:r>
        <w:rPr>
          <w:rFonts w:ascii="Arial" w:hAnsi="Arial" w:cs="Arial"/>
          <w:sz w:val="20"/>
          <w:szCs w:val="20"/>
        </w:rPr>
        <w:t xml:space="preserve">ci </w:t>
      </w:r>
      <w:r w:rsidRPr="00E52793">
        <w:rPr>
          <w:rFonts w:ascii="Arial" w:hAnsi="Arial" w:cs="Arial"/>
          <w:sz w:val="20"/>
          <w:szCs w:val="20"/>
        </w:rPr>
        <w:t>docelowych w podziale na n</w:t>
      </w:r>
      <w:r>
        <w:rPr>
          <w:rFonts w:ascii="Arial" w:hAnsi="Arial" w:cs="Arial"/>
          <w:sz w:val="20"/>
          <w:szCs w:val="20"/>
        </w:rPr>
        <w:t>owo</w:t>
      </w:r>
      <w:r w:rsidRPr="00E52793">
        <w:rPr>
          <w:rFonts w:ascii="Arial" w:hAnsi="Arial" w:cs="Arial"/>
          <w:sz w:val="20"/>
          <w:szCs w:val="20"/>
        </w:rPr>
        <w:t>tworzone i istniejące PS, jak również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 xml:space="preserve">liczby tworzonych miejsc pracy w przeliczeniu na etaty. </w:t>
      </w:r>
    </w:p>
    <w:p w:rsidR="00337C93" w:rsidRPr="00E527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793">
        <w:rPr>
          <w:rFonts w:ascii="Arial" w:hAnsi="Arial" w:cs="Arial"/>
          <w:sz w:val="20"/>
          <w:szCs w:val="20"/>
        </w:rPr>
        <w:t>Niemniej we wniosku o dofinansowanie należy wskazać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wskaźniki (bez wartości docelowych) odnoszące się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do:</w:t>
      </w:r>
    </w:p>
    <w:p w:rsidR="00337C93" w:rsidRPr="00E527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793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liczby miejsc pracy utworzonych w istniejących PS</w:t>
      </w:r>
    </w:p>
    <w:p w:rsidR="00337C93" w:rsidRPr="00E527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793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liczby miejsc pracy utworzonych w nowo powstałych PS.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2793">
        <w:rPr>
          <w:rFonts w:ascii="Arial" w:hAnsi="Arial" w:cs="Arial"/>
          <w:sz w:val="20"/>
          <w:szCs w:val="20"/>
        </w:rPr>
        <w:t xml:space="preserve">Terminy sprawozdawczości tak </w:t>
      </w:r>
      <w:proofErr w:type="spellStart"/>
      <w:r w:rsidRPr="00E52793">
        <w:rPr>
          <w:rFonts w:ascii="Arial" w:hAnsi="Arial" w:cs="Arial"/>
          <w:sz w:val="20"/>
          <w:szCs w:val="20"/>
        </w:rPr>
        <w:t>zdezagregowanych</w:t>
      </w:r>
      <w:proofErr w:type="spellEnd"/>
      <w:r w:rsidRPr="00E52793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 xml:space="preserve">nformacji powinny </w:t>
      </w:r>
      <w:r w:rsidRPr="00E52793">
        <w:rPr>
          <w:rFonts w:ascii="Arial" w:hAnsi="Arial" w:cs="Arial"/>
          <w:sz w:val="20"/>
          <w:szCs w:val="20"/>
        </w:rPr>
        <w:t>pokrywać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się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ze sprawozdawczością</w:t>
      </w:r>
      <w:r>
        <w:rPr>
          <w:rFonts w:ascii="Arial" w:hAnsi="Arial" w:cs="Arial"/>
          <w:sz w:val="20"/>
          <w:szCs w:val="20"/>
        </w:rPr>
        <w:t xml:space="preserve"> </w:t>
      </w:r>
      <w:r w:rsidRPr="00E52793">
        <w:rPr>
          <w:rFonts w:ascii="Arial" w:hAnsi="Arial" w:cs="Arial"/>
          <w:sz w:val="20"/>
          <w:szCs w:val="20"/>
        </w:rPr>
        <w:t>projektową.</w:t>
      </w:r>
    </w:p>
    <w:p w:rsidR="00337C93" w:rsidRPr="00E527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7C93" w:rsidRPr="00560E0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36756">
        <w:rPr>
          <w:rFonts w:ascii="Arial" w:hAnsi="Arial" w:cs="Arial"/>
          <w:b/>
          <w:sz w:val="20"/>
          <w:szCs w:val="20"/>
        </w:rPr>
        <w:t xml:space="preserve">Wskaźnik d: </w:t>
      </w:r>
      <w:r w:rsidRPr="00636756">
        <w:rPr>
          <w:rFonts w:ascii="Arial" w:hAnsi="Arial" w:cs="Arial"/>
          <w:sz w:val="20"/>
          <w:szCs w:val="20"/>
        </w:rPr>
        <w:t>liczba organizacji pozarządowych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prowadzących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działalność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odpłatną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pożytku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lub działalność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gospodarczą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utworzonych w wyniku działalności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OWES</w:t>
      </w:r>
    </w:p>
    <w:p w:rsidR="00337C93" w:rsidRPr="00636756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6756">
        <w:rPr>
          <w:rFonts w:ascii="Arial" w:hAnsi="Arial" w:cs="Arial"/>
          <w:sz w:val="20"/>
          <w:szCs w:val="20"/>
        </w:rPr>
        <w:t>Wskaźnik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mierzy:</w:t>
      </w:r>
    </w:p>
    <w:p w:rsidR="00337C93" w:rsidRPr="00636756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6756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liczbę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organizacji pozarządowych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prowadzących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działalność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odpłatną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pożytku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działalność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gospodarczą,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które zostały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utworzone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podstaw w wyniku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OWES,</w:t>
      </w:r>
    </w:p>
    <w:p w:rsidR="00337C93" w:rsidRPr="00636756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6756">
        <w:rPr>
          <w:rFonts w:ascii="Arial" w:hAnsi="Arial" w:cs="Arial"/>
          <w:sz w:val="20"/>
          <w:szCs w:val="20"/>
        </w:rPr>
        <w:sym w:font="Symbol" w:char="F0B7"/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liczbę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organizacji pozarządowych,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które w wyniku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OWES uruchomiły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działalność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odpłatną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gospodarczą.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Organizacja pozarządowa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rozumiana jest zgodnie z art. 3 ust. 2 pkt 2 ustawy z dnia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kwietnia 2003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r. o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pożytku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i o wolontariacie. Działalność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pożytku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publicznego rozumiana jest zgodnie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z ustawą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z dnia 24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kwietnia 2003 r. o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pożytku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 xml:space="preserve">publicznego i </w:t>
      </w:r>
      <w:r>
        <w:rPr>
          <w:rFonts w:ascii="Arial" w:hAnsi="Arial" w:cs="Arial"/>
          <w:sz w:val="20"/>
          <w:szCs w:val="20"/>
        </w:rPr>
        <w:t xml:space="preserve">o </w:t>
      </w:r>
      <w:r w:rsidRPr="00636756">
        <w:rPr>
          <w:rFonts w:ascii="Arial" w:hAnsi="Arial" w:cs="Arial"/>
          <w:sz w:val="20"/>
          <w:szCs w:val="20"/>
        </w:rPr>
        <w:t>wolontariacie. Działalność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 xml:space="preserve">gospodarcza </w:t>
      </w:r>
    </w:p>
    <w:p w:rsidR="00337C93" w:rsidRPr="00636756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6756">
        <w:rPr>
          <w:rFonts w:ascii="Arial" w:hAnsi="Arial" w:cs="Arial"/>
          <w:sz w:val="20"/>
          <w:szCs w:val="20"/>
        </w:rPr>
        <w:t>rozumiana jest zgodnie z ustawą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>z dnia 2 lipca 2004 r. o swobodzie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636756">
        <w:rPr>
          <w:rFonts w:ascii="Arial" w:hAnsi="Arial" w:cs="Arial"/>
          <w:sz w:val="20"/>
          <w:szCs w:val="20"/>
        </w:rPr>
        <w:t xml:space="preserve">gospodarczej. 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6669">
        <w:rPr>
          <w:rFonts w:ascii="Arial" w:hAnsi="Arial" w:cs="Arial"/>
          <w:sz w:val="20"/>
          <w:szCs w:val="20"/>
        </w:rPr>
        <w:t>Wskaźnik wykazywany jest jako specyficzny dla projektu w</w:t>
      </w:r>
      <w:r>
        <w:rPr>
          <w:rFonts w:ascii="Arial" w:hAnsi="Arial" w:cs="Arial"/>
          <w:sz w:val="20"/>
          <w:szCs w:val="20"/>
        </w:rPr>
        <w:t xml:space="preserve">e wniosku o </w:t>
      </w:r>
      <w:r w:rsidRPr="00736669">
        <w:rPr>
          <w:rFonts w:ascii="Arial" w:hAnsi="Arial" w:cs="Arial"/>
          <w:sz w:val="20"/>
          <w:szCs w:val="20"/>
        </w:rPr>
        <w:t>dofinansowanie projektu i w decyzji o</w:t>
      </w:r>
      <w:r>
        <w:rPr>
          <w:rFonts w:ascii="Arial" w:hAnsi="Arial" w:cs="Arial"/>
          <w:sz w:val="20"/>
          <w:szCs w:val="20"/>
        </w:rPr>
        <w:t xml:space="preserve"> </w:t>
      </w:r>
      <w:r w:rsidRPr="00736669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finansowaniu projektu/ umowie o </w:t>
      </w:r>
      <w:r w:rsidRPr="00736669">
        <w:rPr>
          <w:rFonts w:ascii="Arial" w:hAnsi="Arial" w:cs="Arial"/>
          <w:sz w:val="20"/>
          <w:szCs w:val="20"/>
        </w:rPr>
        <w:t>dofinansowanie projektu. Wskaź</w:t>
      </w:r>
      <w:r>
        <w:rPr>
          <w:rFonts w:ascii="Arial" w:hAnsi="Arial" w:cs="Arial"/>
          <w:sz w:val="20"/>
          <w:szCs w:val="20"/>
        </w:rPr>
        <w:t xml:space="preserve">nik </w:t>
      </w:r>
      <w:r w:rsidRPr="00736669">
        <w:rPr>
          <w:rFonts w:ascii="Arial" w:hAnsi="Arial" w:cs="Arial"/>
          <w:sz w:val="20"/>
          <w:szCs w:val="20"/>
        </w:rPr>
        <w:t>wykazywany jest jako wskaź</w:t>
      </w:r>
      <w:r>
        <w:rPr>
          <w:rFonts w:ascii="Arial" w:hAnsi="Arial" w:cs="Arial"/>
          <w:sz w:val="20"/>
          <w:szCs w:val="20"/>
        </w:rPr>
        <w:t xml:space="preserve">nik </w:t>
      </w:r>
      <w:r w:rsidRPr="00736669">
        <w:rPr>
          <w:rFonts w:ascii="Arial" w:hAnsi="Arial" w:cs="Arial"/>
          <w:sz w:val="20"/>
          <w:szCs w:val="20"/>
        </w:rPr>
        <w:t>rezultatu.</w:t>
      </w:r>
      <w:r>
        <w:rPr>
          <w:rFonts w:ascii="Arial" w:hAnsi="Arial" w:cs="Arial"/>
          <w:sz w:val="20"/>
          <w:szCs w:val="20"/>
        </w:rPr>
        <w:t xml:space="preserve"> </w:t>
      </w:r>
      <w:r w:rsidRPr="00736669">
        <w:rPr>
          <w:rFonts w:ascii="Arial" w:hAnsi="Arial" w:cs="Arial"/>
          <w:sz w:val="20"/>
          <w:szCs w:val="20"/>
        </w:rPr>
        <w:t>Częstotliwość</w:t>
      </w:r>
      <w:r>
        <w:rPr>
          <w:rFonts w:ascii="Arial" w:hAnsi="Arial" w:cs="Arial"/>
          <w:sz w:val="20"/>
          <w:szCs w:val="20"/>
        </w:rPr>
        <w:t xml:space="preserve"> </w:t>
      </w:r>
      <w:r w:rsidRPr="00736669">
        <w:rPr>
          <w:rFonts w:ascii="Arial" w:hAnsi="Arial" w:cs="Arial"/>
          <w:sz w:val="20"/>
          <w:szCs w:val="20"/>
        </w:rPr>
        <w:t>pomiaru: na ogólnych zasadach dotyczących sprawozdawczości w ramach projektu.</w:t>
      </w:r>
    </w:p>
    <w:p w:rsidR="00337C93" w:rsidRPr="00736669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b/>
          <w:sz w:val="20"/>
          <w:szCs w:val="20"/>
        </w:rPr>
        <w:t xml:space="preserve">Wskaźnik </w:t>
      </w:r>
      <w:r>
        <w:rPr>
          <w:rFonts w:ascii="Arial" w:hAnsi="Arial" w:cs="Arial"/>
          <w:b/>
          <w:sz w:val="20"/>
          <w:szCs w:val="20"/>
        </w:rPr>
        <w:t>e</w:t>
      </w:r>
      <w:r w:rsidRPr="007B1064">
        <w:rPr>
          <w:rFonts w:ascii="Arial" w:hAnsi="Arial" w:cs="Arial"/>
          <w:b/>
          <w:sz w:val="20"/>
          <w:szCs w:val="20"/>
        </w:rPr>
        <w:t>:</w:t>
      </w:r>
      <w:r w:rsidRPr="007B1064">
        <w:rPr>
          <w:rFonts w:ascii="Arial" w:hAnsi="Arial" w:cs="Arial"/>
          <w:sz w:val="20"/>
          <w:szCs w:val="20"/>
        </w:rPr>
        <w:t xml:space="preserve"> procent wzrostu obrotów PS</w:t>
      </w:r>
      <w:r w:rsidR="00E0153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Pr="007B1064">
        <w:rPr>
          <w:rFonts w:ascii="Arial" w:hAnsi="Arial" w:cs="Arial"/>
          <w:sz w:val="20"/>
          <w:szCs w:val="20"/>
        </w:rPr>
        <w:t>bjętych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wsparciem</w:t>
      </w:r>
      <w:r>
        <w:rPr>
          <w:rFonts w:ascii="Arial" w:hAnsi="Arial" w:cs="Arial"/>
          <w:sz w:val="20"/>
          <w:szCs w:val="20"/>
        </w:rPr>
        <w:t xml:space="preserve"> 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t>Wskaźnik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mierzy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odsetek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PS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objętych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wsparciem OWES, w których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nastąpił</w:t>
      </w:r>
      <w:r>
        <w:rPr>
          <w:rFonts w:ascii="Arial" w:hAnsi="Arial" w:cs="Arial"/>
          <w:sz w:val="20"/>
          <w:szCs w:val="20"/>
        </w:rPr>
        <w:t xml:space="preserve"> wzrost</w:t>
      </w:r>
      <w:r w:rsidRPr="007B1064">
        <w:rPr>
          <w:rFonts w:ascii="Arial" w:hAnsi="Arial" w:cs="Arial"/>
          <w:sz w:val="20"/>
          <w:szCs w:val="20"/>
        </w:rPr>
        <w:t xml:space="preserve"> obrotów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PS o określony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przez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IZ RPO minimalny procent.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t>Minimalny procent wzrostu obrotów oraz minimalny odsetek PS, u których odnotowano ten wzrost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określa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IZ RPO.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t>Pomiar dotyczy PS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objętych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wsparciem przez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OWES w ramach usług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wsparcia istniejących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PS (usług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biznesowych), w tym w ramach dotacji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na tworzenie miejsc pracy w istniejących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PS.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37C93" w:rsidRPr="007B1064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lastRenderedPageBreak/>
        <w:t>Procent wzrostu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obrotów jest mierzony indywidualnie dla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każdego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wspartego PS poprzez porównanie wielkości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obrotów z roku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bazowego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(roku poprzedzającego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rozpoczęcie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wsparcia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 OWES) z wielkościami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obrotów z roku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przypadającego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zakończeniu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udziału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 xml:space="preserve">w 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t>projekcie (w sytuacji, gdy rok zakończenia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udziału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 projekcie jest ostatnim rokiem realizacji projektu OWES – z wielkościami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obrotów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z roku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zakończenia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udziału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 projekcie).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t>Za obrót należy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przyjąć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sumę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przychodów uzyskanych przez podmiot na poziomie ustalania wyniku na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gospodarczej - tzn.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jest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to suma przychodów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ze sprzedaży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netto, pozostałych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przychodów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operacyjnych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oraz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przychodów finansowych poza wsparciem ze 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publicznych na powstanie miejsca pracy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(ze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Państwowego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Funduszu Rehabilitacji Osób Niepełnosprawnych,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Funduszu Pracy, EFS)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oraz 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finansowych przekazywanych PS przez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OWES.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t>Pomiar następuje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 oparciu o bilans lub inne dokumenty finansowo-księgowe.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Pomiar możliwy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jest także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podstawie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uzyskanych od PS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na podstawie dokumentów księgowych.</w:t>
      </w:r>
    </w:p>
    <w:p w:rsidR="00337C93" w:rsidRPr="007B1064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t>PS rozumiane jest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zgodnie z definicją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wskazaną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 Wytycznych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realizacji przedsięwzięć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w obszarze włączenia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i zwalczania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ubóstwa z wykorzystaniem środków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Europejskiego Funduszu Społecznego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i Europejskiego Funduszu Rozwoju</w:t>
      </w:r>
      <w:r>
        <w:rPr>
          <w:rFonts w:ascii="Arial" w:hAnsi="Arial" w:cs="Arial"/>
          <w:sz w:val="20"/>
          <w:szCs w:val="20"/>
        </w:rPr>
        <w:t xml:space="preserve"> </w:t>
      </w:r>
      <w:r w:rsidRPr="007B1064">
        <w:rPr>
          <w:rFonts w:ascii="Arial" w:hAnsi="Arial" w:cs="Arial"/>
          <w:sz w:val="20"/>
          <w:szCs w:val="20"/>
        </w:rPr>
        <w:t>Regionalnego na lata 2014-2020.</w:t>
      </w:r>
    </w:p>
    <w:p w:rsidR="00337C93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1064">
        <w:rPr>
          <w:rFonts w:ascii="Arial" w:hAnsi="Arial" w:cs="Arial"/>
          <w:sz w:val="20"/>
          <w:szCs w:val="20"/>
        </w:rPr>
        <w:t xml:space="preserve">Wskaźnik wykazywany jest jako specyficzny dla projektu we wniosku o dofinansowanie projektu i w decyzji </w:t>
      </w:r>
      <w:r w:rsidRPr="00ED7778">
        <w:rPr>
          <w:rFonts w:ascii="Arial" w:hAnsi="Arial" w:cs="Arial"/>
          <w:sz w:val="20"/>
          <w:szCs w:val="20"/>
        </w:rPr>
        <w:t>o dofinansowaniu projektu/ umowie o dofinansowanie projektu. Wskaźnik wykazywany jest jako wskaźnik rezultatu.</w:t>
      </w:r>
    </w:p>
    <w:p w:rsidR="00337C93" w:rsidRPr="00ED7778" w:rsidRDefault="00337C93" w:rsidP="00560E0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D7778">
        <w:rPr>
          <w:rFonts w:ascii="Arial" w:hAnsi="Arial" w:cs="Arial"/>
          <w:sz w:val="20"/>
          <w:szCs w:val="20"/>
        </w:rPr>
        <w:t>Częstotliwość</w:t>
      </w:r>
      <w:r>
        <w:rPr>
          <w:rFonts w:ascii="Arial" w:hAnsi="Arial" w:cs="Arial"/>
          <w:sz w:val="20"/>
          <w:szCs w:val="20"/>
        </w:rPr>
        <w:t xml:space="preserve"> </w:t>
      </w:r>
      <w:r w:rsidRPr="00ED7778">
        <w:rPr>
          <w:rFonts w:ascii="Arial" w:hAnsi="Arial" w:cs="Arial"/>
          <w:sz w:val="20"/>
          <w:szCs w:val="20"/>
        </w:rPr>
        <w:t>pomiaru: rocznie.</w:t>
      </w:r>
    </w:p>
    <w:p w:rsidR="00337C93" w:rsidRPr="007B1064" w:rsidRDefault="00337C93" w:rsidP="00337C9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37C93" w:rsidRPr="007B1064" w:rsidRDefault="00337C93" w:rsidP="00337C9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37C93" w:rsidRDefault="00337C93" w:rsidP="00337C9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37C93" w:rsidRDefault="00337C93" w:rsidP="00337C9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991D12" w:rsidRDefault="00991D12"/>
    <w:sectPr w:rsidR="00991D12" w:rsidSect="00215BBE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BBE" w:rsidRDefault="00215BBE" w:rsidP="00215BBE">
      <w:r>
        <w:separator/>
      </w:r>
    </w:p>
  </w:endnote>
  <w:endnote w:type="continuationSeparator" w:id="0">
    <w:p w:rsidR="00215BBE" w:rsidRDefault="00215BBE" w:rsidP="00215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BBE" w:rsidRDefault="00215BBE" w:rsidP="00215BBE">
      <w:r>
        <w:separator/>
      </w:r>
    </w:p>
  </w:footnote>
  <w:footnote w:type="continuationSeparator" w:id="0">
    <w:p w:rsidR="00215BBE" w:rsidRDefault="00215BBE" w:rsidP="00215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BBE" w:rsidRDefault="00215BBE">
    <w:pPr>
      <w:pStyle w:val="Nagwek"/>
    </w:pPr>
    <w:r w:rsidRPr="00223F57">
      <w:rPr>
        <w:noProof/>
      </w:rPr>
      <w:drawing>
        <wp:inline distT="0" distB="0" distL="0" distR="0" wp14:anchorId="42CA5877" wp14:editId="67B097DB">
          <wp:extent cx="5760720" cy="57086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93"/>
    <w:rsid w:val="00215BBE"/>
    <w:rsid w:val="002E2EF7"/>
    <w:rsid w:val="00337C93"/>
    <w:rsid w:val="00560E03"/>
    <w:rsid w:val="00991D12"/>
    <w:rsid w:val="00E01536"/>
    <w:rsid w:val="00FB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753C53"/>
  <w15:chartTrackingRefBased/>
  <w15:docId w15:val="{2EDD0DE7-AA6E-4C52-8FDB-4798F56B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B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5B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5B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5B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1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1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5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Pietnicka Marta</dc:creator>
  <cp:keywords/>
  <dc:description/>
  <cp:lastModifiedBy>Pietnicka Marta</cp:lastModifiedBy>
  <cp:revision>4</cp:revision>
  <cp:lastPrinted>2018-07-03T07:28:00Z</cp:lastPrinted>
  <dcterms:created xsi:type="dcterms:W3CDTF">2018-06-14T12:50:00Z</dcterms:created>
  <dcterms:modified xsi:type="dcterms:W3CDTF">2018-07-03T07:28:00Z</dcterms:modified>
</cp:coreProperties>
</file>